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6B9" w:rsidRDefault="006C5629" w14:paraId="3A4664A0" w14:textId="2B36244E">
      <w:r>
        <w:t>Mathematics and Philosophy Reading Group III</w:t>
      </w:r>
    </w:p>
    <w:p w:rsidR="006C5629" w:rsidRDefault="00CA0677" w14:paraId="571B7D21" w14:textId="097ABC00">
      <w:r>
        <w:t>Thursdays, 2/10 to 3/10</w:t>
      </w:r>
    </w:p>
    <w:p w:rsidR="00CA0677" w:rsidRDefault="00CA0677" w14:paraId="448B1235" w14:textId="616E94E4">
      <w:r>
        <w:t xml:space="preserve">Thursdays, 4/14 to </w:t>
      </w:r>
      <w:r w:rsidR="001C667B">
        <w:t>5/5</w:t>
      </w:r>
    </w:p>
    <w:p w:rsidR="007F31F6" w:rsidRDefault="007F31F6" w14:paraId="304971E1" w14:textId="0CA2924B"/>
    <w:p w:rsidR="007F31F6" w:rsidRDefault="007F31F6" w14:paraId="53D2FAA5" w14:textId="6CEEB76A">
      <w:r>
        <w:t>4-5pm Miami</w:t>
      </w:r>
    </w:p>
    <w:p w:rsidR="007F31F6" w:rsidRDefault="007F31F6" w14:paraId="1CFF42F7" w14:textId="067110D0">
      <w:r>
        <w:t>11am-12pm Hawaii</w:t>
      </w:r>
    </w:p>
    <w:p w:rsidR="007F31F6" w:rsidRDefault="007F31F6" w14:paraId="3A9EA346" w14:textId="3F82BCA6">
      <w:r>
        <w:t>5am-6am Hong Kong</w:t>
      </w:r>
    </w:p>
    <w:p w:rsidR="00CA0677" w:rsidRDefault="00CA0677" w14:paraId="19AE2F10" w14:textId="77777777"/>
    <w:p w:rsidR="006C5629" w:rsidRDefault="006C5629" w14:paraId="0B918D6D" w14:textId="1E681303">
      <w:r>
        <w:t xml:space="preserve">Euclid’s Elements, Books I </w:t>
      </w:r>
      <w:r w:rsidR="00313666">
        <w:t>–</w:t>
      </w:r>
      <w:r>
        <w:t xml:space="preserve"> III</w:t>
      </w:r>
    </w:p>
    <w:p w:rsidR="00313666" w:rsidP="3A6A9910" w:rsidRDefault="00B90E07" w14:paraId="053F72DF" w14:textId="318ADD23">
      <w:pPr>
        <w:rPr>
          <w:i w:val="1"/>
          <w:iCs w:val="1"/>
        </w:rPr>
      </w:pPr>
      <w:r w:rsidRPr="3A6A9910" w:rsidR="3A6A9910">
        <w:rPr>
          <w:i w:val="1"/>
          <w:iCs w:val="1"/>
        </w:rPr>
        <w:t>The first three books of Euclid are thought to have been written and compiled by Hippocrates of Chios. Therefore, we have good reason to believe that these are the mathematical truths that Plato would have known. To understand Books I-III then, is to be able to understand the foundations and the limits of Plato’s mathematical thinking.</w:t>
      </w:r>
    </w:p>
    <w:p w:rsidRPr="00B90E07" w:rsidR="00FC3137" w:rsidRDefault="00FC3137" w14:paraId="36D7BF23" w14:textId="43ECA79D">
      <w:pPr>
        <w:rPr>
          <w:i/>
          <w:iCs/>
        </w:rPr>
      </w:pPr>
    </w:p>
    <w:p w:rsidR="00313666" w:rsidRDefault="00313666" w14:paraId="2D70EF6C" w14:textId="19A66E71">
      <w:r>
        <w:t>Thursday, February 10</w:t>
      </w:r>
      <w:r w:rsidRPr="00313666">
        <w:rPr>
          <w:vertAlign w:val="superscript"/>
        </w:rPr>
        <w:t>th</w:t>
      </w:r>
      <w:r>
        <w:t xml:space="preserve"> – Book I </w:t>
      </w:r>
    </w:p>
    <w:p w:rsidR="00313666" w:rsidRDefault="008E09F6" w14:paraId="20E79F6C" w14:textId="30701ACD">
      <w:r>
        <w:t>Definitions 1-20; Postulates 1-5; Common notions 1-5; Propositions 1-</w:t>
      </w:r>
      <w:r w:rsidR="00B90E07">
        <w:t>5</w:t>
      </w:r>
      <w:r w:rsidR="0091074D">
        <w:t xml:space="preserve"> (pg.</w:t>
      </w:r>
      <w:r w:rsidR="000B6B40">
        <w:t>6-</w:t>
      </w:r>
      <w:r w:rsidR="00B90E07">
        <w:t>12</w:t>
      </w:r>
      <w:r w:rsidR="0091074D">
        <w:t>)</w:t>
      </w:r>
    </w:p>
    <w:p w:rsidR="008E09F6" w:rsidRDefault="008E09F6" w14:paraId="3E75BD80" w14:textId="45F3B0BD"/>
    <w:p w:rsidRPr="00B90E07" w:rsidR="00B90E07" w:rsidP="00B90E07" w:rsidRDefault="008E09F6" w14:paraId="75727EEA" w14:textId="563E611D">
      <w:r>
        <w:t>Thursday, February 17</w:t>
      </w:r>
      <w:r w:rsidRPr="008E09F6">
        <w:rPr>
          <w:vertAlign w:val="superscript"/>
        </w:rPr>
        <w:t>th</w:t>
      </w:r>
      <w:r w:rsidR="0091074D">
        <w:rPr>
          <w:vertAlign w:val="superscript"/>
        </w:rPr>
        <w:t xml:space="preserve"> </w:t>
      </w:r>
      <w:r w:rsidR="00B90E07">
        <w:t>– Book I</w:t>
      </w:r>
    </w:p>
    <w:p w:rsidRPr="00B90E07" w:rsidR="00B90E07" w:rsidP="00B90E07" w:rsidRDefault="00B90E07" w14:paraId="42AB1CF6" w14:textId="6F2AA4B7">
      <w:r>
        <w:t xml:space="preserve">Propositions 6-26 </w:t>
      </w:r>
      <w:r>
        <w:t>(pg. 12-30)</w:t>
      </w:r>
    </w:p>
    <w:p w:rsidR="008E09F6" w:rsidRDefault="008E09F6" w14:paraId="6ED805C2" w14:textId="3982EF7F"/>
    <w:p w:rsidR="00B90E07" w:rsidP="00B90E07" w:rsidRDefault="008E09F6" w14:paraId="3806B3D9" w14:textId="77777777">
      <w:r>
        <w:t>Thursday, February 24</w:t>
      </w:r>
      <w:r w:rsidRPr="008E09F6">
        <w:rPr>
          <w:vertAlign w:val="superscript"/>
        </w:rPr>
        <w:t>th</w:t>
      </w:r>
      <w:r w:rsidR="0091074D">
        <w:t xml:space="preserve"> </w:t>
      </w:r>
      <w:r w:rsidR="00B90E07">
        <w:t>– Book I</w:t>
      </w:r>
    </w:p>
    <w:p w:rsidRPr="0091074D" w:rsidR="00B90E07" w:rsidP="00B90E07" w:rsidRDefault="00B90E07" w14:paraId="742E5496" w14:textId="77777777">
      <w:r>
        <w:t>Propositions 27-34 (pg.30-37)</w:t>
      </w:r>
    </w:p>
    <w:p w:rsidRPr="0091074D" w:rsidR="0091074D" w:rsidP="00B90E07" w:rsidRDefault="0091074D" w14:paraId="37A78EC7" w14:textId="306FE6A5"/>
    <w:p w:rsidR="00B90E07" w:rsidP="00B90E07" w:rsidRDefault="008E09F6" w14:paraId="64465EAF" w14:textId="77777777">
      <w:r>
        <w:t>Thursday, March 3</w:t>
      </w:r>
      <w:r w:rsidRPr="008E09F6">
        <w:rPr>
          <w:vertAlign w:val="superscript"/>
        </w:rPr>
        <w:t>rd</w:t>
      </w:r>
      <w:r w:rsidR="00882444">
        <w:rPr>
          <w:vertAlign w:val="superscript"/>
        </w:rPr>
        <w:t xml:space="preserve"> </w:t>
      </w:r>
      <w:r w:rsidR="00B90E07">
        <w:t>– Book I</w:t>
      </w:r>
    </w:p>
    <w:p w:rsidRPr="0091074D" w:rsidR="00B90E07" w:rsidP="00B90E07" w:rsidRDefault="00B90E07" w14:paraId="7AAB41A7" w14:textId="258AD771">
      <w:r>
        <w:t>Propositions 35 – 48 (pg.37-48)</w:t>
      </w:r>
    </w:p>
    <w:p w:rsidR="008E09F6" w:rsidP="000B6B40" w:rsidRDefault="008E09F6" w14:paraId="4C0F8132" w14:textId="17029AF5"/>
    <w:p w:rsidR="000B6B40" w:rsidP="001C667B" w:rsidRDefault="008E09F6" w14:paraId="77DF2D52" w14:textId="1F05AA63">
      <w:r>
        <w:t>Thursday, March 10</w:t>
      </w:r>
      <w:r w:rsidRPr="008E09F6">
        <w:rPr>
          <w:vertAlign w:val="superscript"/>
        </w:rPr>
        <w:t>th</w:t>
      </w:r>
      <w:r w:rsidR="00882444">
        <w:rPr>
          <w:vertAlign w:val="superscript"/>
        </w:rPr>
        <w:t xml:space="preserve"> </w:t>
      </w:r>
      <w:r w:rsidR="001C667B">
        <w:t>–</w:t>
      </w:r>
      <w:r w:rsidR="00FC3137">
        <w:t xml:space="preserve"> Book II</w:t>
      </w:r>
    </w:p>
    <w:p w:rsidRPr="00882444" w:rsidR="00FC3137" w:rsidP="00B90E07" w:rsidRDefault="00FC3137" w14:paraId="2BFFD4D0" w14:textId="2A2A82B8">
      <w:r>
        <w:t>Definitions 1-2; Propositions 1-9 (pg. 50-60)</w:t>
      </w:r>
    </w:p>
    <w:p w:rsidRPr="00882444" w:rsidR="00882444" w:rsidP="000B6B40" w:rsidRDefault="00882444" w14:paraId="457F13D1" w14:textId="47DA99ED"/>
    <w:p w:rsidR="008E09F6" w:rsidRDefault="008E09F6" w14:paraId="5315897D" w14:textId="6D023AEC">
      <w:r>
        <w:t>[Break March 17</w:t>
      </w:r>
      <w:r w:rsidRPr="008E09F6">
        <w:rPr>
          <w:vertAlign w:val="superscript"/>
        </w:rPr>
        <w:t>th</w:t>
      </w:r>
      <w:r>
        <w:t xml:space="preserve"> – April 7</w:t>
      </w:r>
      <w:r w:rsidRPr="008E09F6">
        <w:rPr>
          <w:vertAlign w:val="superscript"/>
        </w:rPr>
        <w:t>th</w:t>
      </w:r>
      <w:r>
        <w:t>]</w:t>
      </w:r>
    </w:p>
    <w:p w:rsidR="008E09F6" w:rsidRDefault="008E09F6" w14:paraId="099B6813" w14:textId="29F44997"/>
    <w:p w:rsidR="000B6B40" w:rsidP="000B6B40" w:rsidRDefault="008E09F6" w14:paraId="39380E84" w14:textId="77777777">
      <w:r>
        <w:t>Thursday, April 14</w:t>
      </w:r>
      <w:r w:rsidRPr="008E09F6">
        <w:rPr>
          <w:vertAlign w:val="superscript"/>
        </w:rPr>
        <w:t>th</w:t>
      </w:r>
      <w:r w:rsidR="00B976E1">
        <w:rPr>
          <w:vertAlign w:val="superscript"/>
        </w:rPr>
        <w:t xml:space="preserve"> </w:t>
      </w:r>
      <w:r w:rsidR="000B6B40">
        <w:t>– Book II</w:t>
      </w:r>
    </w:p>
    <w:p w:rsidRPr="00882444" w:rsidR="000B6B40" w:rsidP="000B6B40" w:rsidRDefault="000B6B40" w14:paraId="3691AF7A" w14:textId="77777777">
      <w:r>
        <w:t>Propositions 10-14 (pg. 61-67)</w:t>
      </w:r>
    </w:p>
    <w:p w:rsidRPr="00B976E1" w:rsidR="00B976E1" w:rsidP="000B6B40" w:rsidRDefault="00B976E1" w14:paraId="14E521D0" w14:textId="0E05A6C7"/>
    <w:p w:rsidR="000B6B40" w:rsidP="000B6B40" w:rsidRDefault="008E09F6" w14:paraId="7480B6EE" w14:textId="77777777">
      <w:r>
        <w:t>Thursday, April 21</w:t>
      </w:r>
      <w:r w:rsidRPr="008E09F6">
        <w:rPr>
          <w:vertAlign w:val="superscript"/>
        </w:rPr>
        <w:t>st</w:t>
      </w:r>
      <w:r w:rsidR="00B976E1">
        <w:rPr>
          <w:vertAlign w:val="superscript"/>
        </w:rPr>
        <w:t xml:space="preserve"> </w:t>
      </w:r>
      <w:r w:rsidR="000B6B40">
        <w:t>– Book III</w:t>
      </w:r>
    </w:p>
    <w:p w:rsidRPr="00B976E1" w:rsidR="000B6B40" w:rsidP="000B6B40" w:rsidRDefault="000B6B40" w14:paraId="08F6AE68" w14:textId="77777777">
      <w:r>
        <w:t>Definitions 1-11, Propositions 1-8 (pg. 68-79)</w:t>
      </w:r>
    </w:p>
    <w:p w:rsidRPr="00B976E1" w:rsidR="00B976E1" w:rsidP="000B6B40" w:rsidRDefault="00B976E1" w14:paraId="757A333D" w14:textId="7A8D70DE"/>
    <w:p w:rsidR="000B6B40" w:rsidP="000B6B40" w:rsidRDefault="0091074D" w14:paraId="016537D2" w14:textId="77777777">
      <w:r>
        <w:t>Thursday, April 28</w:t>
      </w:r>
      <w:r w:rsidRPr="00882444">
        <w:rPr>
          <w:vertAlign w:val="superscript"/>
        </w:rPr>
        <w:t>th</w:t>
      </w:r>
      <w:r w:rsidR="00CA0677">
        <w:rPr>
          <w:vertAlign w:val="superscript"/>
        </w:rPr>
        <w:t xml:space="preserve"> </w:t>
      </w:r>
      <w:r w:rsidR="000B6B40">
        <w:t>– Book III</w:t>
      </w:r>
    </w:p>
    <w:p w:rsidRPr="00B976E1" w:rsidR="000B6B40" w:rsidP="000B6B40" w:rsidRDefault="000B6B40" w14:paraId="231B3142" w14:textId="77777777">
      <w:r>
        <w:t>Propositions 9-16 and Corollary (pg. 79-88)</w:t>
      </w:r>
    </w:p>
    <w:p w:rsidR="00CA0677" w:rsidP="000B6B40" w:rsidRDefault="00CA0677" w14:paraId="24480298" w14:textId="653D6CC5"/>
    <w:p w:rsidR="000B6B40" w:rsidP="000B6B40" w:rsidRDefault="000B6B40" w14:paraId="7677E7BF" w14:textId="77777777">
      <w:r>
        <w:t>Thursday, May 5</w:t>
      </w:r>
      <w:r w:rsidRPr="000B6B40">
        <w:rPr>
          <w:vertAlign w:val="superscript"/>
        </w:rPr>
        <w:t>th</w:t>
      </w:r>
      <w:r>
        <w:t xml:space="preserve"> </w:t>
      </w:r>
      <w:r>
        <w:t>- Book III</w:t>
      </w:r>
    </w:p>
    <w:p w:rsidRPr="00CA0677" w:rsidR="000B6B40" w:rsidP="001C667B" w:rsidRDefault="000B6B40" w14:paraId="0D07B126" w14:textId="36E456F5">
      <w:r>
        <w:t>Propositions 17-37 (pg. 88-107</w:t>
      </w:r>
      <w:r w:rsidR="001C667B">
        <w:t>)</w:t>
      </w:r>
    </w:p>
    <w:p w:rsidR="00882444" w:rsidRDefault="00882444" w14:paraId="0532ABE1" w14:textId="0DF033B9"/>
    <w:sectPr w:rsidR="00882444" w:rsidSect="004610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29"/>
    <w:rsid w:val="000B6B40"/>
    <w:rsid w:val="001C667B"/>
    <w:rsid w:val="00313666"/>
    <w:rsid w:val="0046104E"/>
    <w:rsid w:val="00662A61"/>
    <w:rsid w:val="006C5629"/>
    <w:rsid w:val="007F31F6"/>
    <w:rsid w:val="00882444"/>
    <w:rsid w:val="008E09F6"/>
    <w:rsid w:val="0091074D"/>
    <w:rsid w:val="00B90E07"/>
    <w:rsid w:val="00B976E1"/>
    <w:rsid w:val="00C8680F"/>
    <w:rsid w:val="00CA0677"/>
    <w:rsid w:val="00CD5651"/>
    <w:rsid w:val="00FC3137"/>
    <w:rsid w:val="3A6A9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43F1D6E"/>
  <w15:chartTrackingRefBased/>
  <w15:docId w15:val="{2227C493-5F35-9A40-8632-F1E1D75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Sophia Stone</dc:creator>
  <keywords/>
  <dc:description/>
  <lastModifiedBy>Sophia Stone</lastModifiedBy>
  <revision>6</revision>
  <dcterms:created xsi:type="dcterms:W3CDTF">2022-02-02T19:36:00.0000000Z</dcterms:created>
  <dcterms:modified xsi:type="dcterms:W3CDTF">2022-02-03T03:35:17.8544851Z</dcterms:modified>
</coreProperties>
</file>